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5A0F7F">
      <w:pPr>
        <w:jc w:val="left"/>
        <w:rPr>
          <w:rFonts w:hint="default" w:ascii="Times New Roman" w:hAnsi="Times New Roman" w:eastAsia="黑体" w:cs="Times New Roman"/>
          <w:sz w:val="32"/>
          <w:szCs w:val="32"/>
          <w:lang w:val="en-US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1</w:t>
      </w:r>
      <w:bookmarkStart w:id="0" w:name="_GoBack"/>
      <w:bookmarkEnd w:id="0"/>
    </w:p>
    <w:p w14:paraId="23640C42">
      <w:pPr>
        <w:widowControl/>
        <w:spacing w:line="560" w:lineRule="exact"/>
        <w:jc w:val="left"/>
        <w:rPr>
          <w:rFonts w:hint="default" w:ascii="Times New Roman" w:hAnsi="Times New Roman" w:eastAsia="黑体" w:cs="Times New Roman"/>
          <w:sz w:val="32"/>
          <w:szCs w:val="32"/>
        </w:rPr>
      </w:pPr>
    </w:p>
    <w:p w14:paraId="557E1C90">
      <w:pPr>
        <w:spacing w:line="560" w:lineRule="exact"/>
        <w:rPr>
          <w:rFonts w:hint="default" w:ascii="Times New Roman" w:hAnsi="Times New Roman" w:eastAsia="黑体" w:cs="Times New Roman"/>
          <w:sz w:val="32"/>
          <w:szCs w:val="32"/>
        </w:rPr>
      </w:pPr>
    </w:p>
    <w:p w14:paraId="290E0AF3">
      <w:pPr>
        <w:tabs>
          <w:tab w:val="left" w:pos="5220"/>
        </w:tabs>
        <w:jc w:val="center"/>
        <w:rPr>
          <w:rFonts w:hint="default" w:ascii="Times New Roman" w:hAnsi="Times New Roman" w:eastAsia="黑体" w:cs="Times New Roman"/>
          <w:b/>
          <w:bCs/>
          <w:sz w:val="36"/>
          <w:szCs w:val="36"/>
          <w:lang w:val="en-US" w:eastAsia="zh-CN"/>
        </w:rPr>
      </w:pPr>
      <w:r>
        <w:rPr>
          <w:rFonts w:hint="eastAsia" w:ascii="Times New Roman" w:hAnsi="Times New Roman" w:eastAsia="黑体" w:cs="Times New Roman"/>
          <w:b/>
          <w:bCs/>
          <w:sz w:val="36"/>
          <w:szCs w:val="36"/>
          <w:lang w:val="en-US" w:eastAsia="zh-CN"/>
        </w:rPr>
        <w:t>“数字化能碳管理服务商”申报书</w:t>
      </w:r>
    </w:p>
    <w:p w14:paraId="39BDB58F">
      <w:pPr>
        <w:widowControl/>
        <w:autoSpaceDN w:val="0"/>
        <w:spacing w:line="560" w:lineRule="exact"/>
        <w:ind w:firstLine="1040"/>
        <w:jc w:val="center"/>
        <w:rPr>
          <w:rFonts w:hint="default" w:ascii="Times New Roman" w:hAnsi="Times New Roman" w:eastAsia="黑体" w:cs="Times New Roman"/>
          <w:kern w:val="0"/>
          <w:sz w:val="32"/>
          <w:szCs w:val="32"/>
        </w:rPr>
      </w:pPr>
    </w:p>
    <w:p w14:paraId="06D49360">
      <w:pPr>
        <w:widowControl/>
        <w:wordWrap w:val="0"/>
        <w:autoSpaceDN w:val="0"/>
        <w:spacing w:line="560" w:lineRule="exact"/>
        <w:rPr>
          <w:rFonts w:hint="default" w:ascii="Times New Roman" w:hAnsi="Times New Roman" w:eastAsia="黑体" w:cs="Times New Roman"/>
          <w:u w:val="single"/>
        </w:rPr>
      </w:pPr>
    </w:p>
    <w:p w14:paraId="69FF693E">
      <w:pPr>
        <w:widowControl/>
        <w:autoSpaceDN w:val="0"/>
        <w:spacing w:line="560" w:lineRule="exact"/>
        <w:ind w:firstLine="723"/>
        <w:jc w:val="center"/>
        <w:rPr>
          <w:rFonts w:hint="default" w:ascii="Times New Roman" w:hAnsi="Times New Roman" w:eastAsia="楷体_GB2312" w:cs="Times New Roman"/>
          <w:b/>
          <w:kern w:val="0"/>
          <w:sz w:val="36"/>
        </w:rPr>
      </w:pPr>
    </w:p>
    <w:p w14:paraId="4E830721">
      <w:pPr>
        <w:widowControl/>
        <w:autoSpaceDN w:val="0"/>
        <w:spacing w:line="560" w:lineRule="exact"/>
        <w:ind w:firstLine="723"/>
        <w:jc w:val="both"/>
        <w:rPr>
          <w:rFonts w:hint="default" w:ascii="Times New Roman" w:hAnsi="Times New Roman" w:eastAsia="楷体_GB2312" w:cs="Times New Roman"/>
          <w:b/>
          <w:kern w:val="0"/>
          <w:sz w:val="36"/>
        </w:rPr>
      </w:pPr>
    </w:p>
    <w:p w14:paraId="0F1B4586">
      <w:pPr>
        <w:pStyle w:val="2"/>
        <w:rPr>
          <w:rFonts w:hint="default" w:ascii="Times New Roman" w:hAnsi="Times New Roman" w:cs="Times New Roman"/>
        </w:rPr>
      </w:pPr>
    </w:p>
    <w:p w14:paraId="3C0E56CE">
      <w:pPr>
        <w:widowControl/>
        <w:wordWrap w:val="0"/>
        <w:autoSpaceDN w:val="0"/>
        <w:spacing w:line="560" w:lineRule="exact"/>
        <w:ind w:firstLine="1440" w:firstLineChars="400"/>
        <w:jc w:val="left"/>
        <w:rPr>
          <w:rFonts w:hint="default" w:ascii="Times New Roman" w:hAnsi="Times New Roman" w:eastAsia="仿宋_GB2312" w:cs="Times New Roman"/>
          <w:kern w:val="0"/>
          <w:sz w:val="36"/>
        </w:rPr>
      </w:pPr>
    </w:p>
    <w:p w14:paraId="30D48CE5">
      <w:pPr>
        <w:widowControl/>
        <w:wordWrap w:val="0"/>
        <w:autoSpaceDN w:val="0"/>
        <w:spacing w:line="560" w:lineRule="exact"/>
        <w:ind w:firstLine="1440" w:firstLineChars="400"/>
        <w:jc w:val="left"/>
        <w:rPr>
          <w:rFonts w:hint="default" w:ascii="Times New Roman" w:hAnsi="Times New Roman" w:eastAsia="仿宋_GB2312" w:cs="Times New Roman"/>
          <w:kern w:val="0"/>
          <w:sz w:val="36"/>
        </w:rPr>
      </w:pPr>
    </w:p>
    <w:p w14:paraId="1E446A71">
      <w:pPr>
        <w:widowControl/>
        <w:wordWrap w:val="0"/>
        <w:autoSpaceDN w:val="0"/>
        <w:spacing w:line="560" w:lineRule="exact"/>
        <w:ind w:firstLine="1440" w:firstLineChars="400"/>
        <w:jc w:val="left"/>
        <w:rPr>
          <w:rFonts w:hint="default" w:ascii="Times New Roman" w:hAnsi="Times New Roman" w:eastAsia="仿宋_GB2312" w:cs="Times New Roman"/>
          <w:kern w:val="0"/>
          <w:sz w:val="36"/>
        </w:rPr>
      </w:pPr>
    </w:p>
    <w:p w14:paraId="2CCE9748">
      <w:pPr>
        <w:widowControl/>
        <w:wordWrap w:val="0"/>
        <w:autoSpaceDN w:val="0"/>
        <w:spacing w:line="560" w:lineRule="exact"/>
        <w:ind w:firstLine="1440" w:firstLineChars="400"/>
        <w:jc w:val="left"/>
        <w:rPr>
          <w:rFonts w:hint="default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  <w:kern w:val="0"/>
          <w:sz w:val="36"/>
          <w:lang w:val="en-US" w:eastAsia="zh-CN"/>
        </w:rPr>
        <w:t>申报</w:t>
      </w:r>
      <w:r>
        <w:rPr>
          <w:rFonts w:hint="default" w:ascii="Times New Roman" w:hAnsi="Times New Roman" w:eastAsia="仿宋_GB2312" w:cs="Times New Roman"/>
          <w:kern w:val="0"/>
          <w:sz w:val="36"/>
        </w:rPr>
        <w:t>单位：</w:t>
      </w:r>
      <w:r>
        <w:rPr>
          <w:rFonts w:hint="default" w:ascii="Times New Roman" w:hAnsi="Times New Roman" w:eastAsia="仿宋_GB2312" w:cs="Times New Roman"/>
          <w:kern w:val="0"/>
          <w:sz w:val="36"/>
          <w:u w:val="single"/>
        </w:rPr>
        <w:t xml:space="preserve">                  （盖章）</w:t>
      </w:r>
    </w:p>
    <w:p w14:paraId="078963AE">
      <w:pPr>
        <w:widowControl/>
        <w:wordWrap w:val="0"/>
        <w:autoSpaceDN w:val="0"/>
        <w:spacing w:line="560" w:lineRule="exact"/>
        <w:ind w:firstLine="840" w:firstLineChars="400"/>
        <w:jc w:val="left"/>
        <w:rPr>
          <w:rFonts w:hint="default" w:ascii="Times New Roman" w:hAnsi="Times New Roman" w:eastAsia="仿宋_GB2312" w:cs="Times New Roman"/>
        </w:rPr>
      </w:pPr>
    </w:p>
    <w:p w14:paraId="529ECB0F">
      <w:pPr>
        <w:widowControl/>
        <w:wordWrap w:val="0"/>
        <w:autoSpaceDN w:val="0"/>
        <w:spacing w:line="560" w:lineRule="exact"/>
        <w:ind w:firstLine="1440" w:firstLineChars="400"/>
        <w:jc w:val="left"/>
        <w:rPr>
          <w:rFonts w:hint="default" w:ascii="Times New Roman" w:hAnsi="Times New Roman" w:eastAsia="仿宋_GB2312" w:cs="Times New Roman"/>
          <w:u w:val="single"/>
        </w:rPr>
      </w:pPr>
      <w:r>
        <w:rPr>
          <w:rFonts w:hint="eastAsia" w:ascii="Times New Roman" w:hAnsi="Times New Roman" w:eastAsia="仿宋_GB2312" w:cs="Times New Roman"/>
          <w:kern w:val="0"/>
          <w:sz w:val="36"/>
          <w:lang w:val="en-US" w:eastAsia="zh-CN"/>
        </w:rPr>
        <w:t>申报日期</w:t>
      </w:r>
      <w:r>
        <w:rPr>
          <w:rFonts w:hint="default" w:ascii="Times New Roman" w:hAnsi="Times New Roman" w:eastAsia="仿宋_GB2312" w:cs="Times New Roman"/>
          <w:kern w:val="0"/>
          <w:sz w:val="36"/>
        </w:rPr>
        <w:t>：</w:t>
      </w:r>
      <w:r>
        <w:rPr>
          <w:rFonts w:hint="default" w:ascii="Times New Roman" w:hAnsi="Times New Roman" w:eastAsia="仿宋_GB2312" w:cs="Times New Roman"/>
          <w:kern w:val="0"/>
          <w:sz w:val="36"/>
          <w:u w:val="single"/>
        </w:rPr>
        <w:t xml:space="preserve">                          </w:t>
      </w:r>
    </w:p>
    <w:p w14:paraId="77381DFC">
      <w:pPr>
        <w:tabs>
          <w:tab w:val="left" w:pos="5220"/>
        </w:tabs>
        <w:jc w:val="both"/>
        <w:rPr>
          <w:rFonts w:hint="default" w:ascii="Times New Roman" w:hAnsi="Times New Roman" w:eastAsia="黑体" w:cs="Times New Roman"/>
          <w:sz w:val="36"/>
          <w:szCs w:val="36"/>
        </w:rPr>
      </w:pPr>
    </w:p>
    <w:p w14:paraId="7F5256ED">
      <w:pPr>
        <w:tabs>
          <w:tab w:val="left" w:pos="5220"/>
        </w:tabs>
        <w:jc w:val="both"/>
        <w:rPr>
          <w:rFonts w:hint="default" w:ascii="Times New Roman" w:hAnsi="Times New Roman" w:eastAsia="黑体" w:cs="Times New Roman"/>
          <w:sz w:val="36"/>
          <w:szCs w:val="36"/>
        </w:rPr>
      </w:pPr>
    </w:p>
    <w:p w14:paraId="1E73A1D5">
      <w:pPr>
        <w:tabs>
          <w:tab w:val="left" w:pos="5220"/>
        </w:tabs>
        <w:jc w:val="center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中国电子节能技术协会碳足迹服务工作委员会</w:t>
      </w:r>
      <w:r>
        <w:rPr>
          <w:rFonts w:hint="default" w:ascii="Times New Roman" w:hAnsi="Times New Roman" w:eastAsia="黑体" w:cs="Times New Roman"/>
          <w:sz w:val="32"/>
          <w:szCs w:val="32"/>
        </w:rPr>
        <w:t>编制</w:t>
      </w:r>
    </w:p>
    <w:p w14:paraId="17B872A9">
      <w:pPr>
        <w:pStyle w:val="2"/>
        <w:rPr>
          <w:rFonts w:hint="default" w:ascii="Times New Roman" w:hAnsi="Times New Roman" w:cs="Times New Roman"/>
          <w:sz w:val="32"/>
          <w:szCs w:val="32"/>
        </w:rPr>
        <w:sectPr>
          <w:footerReference r:id="rId3" w:type="default"/>
          <w:pgSz w:w="11906" w:h="16838"/>
          <w:pgMar w:top="2098" w:right="1588" w:bottom="1985" w:left="1588" w:header="851" w:footer="1588" w:gutter="0"/>
          <w:pgNumType w:fmt="decimal"/>
          <w:cols w:space="720" w:num="1"/>
          <w:docGrid w:type="lines" w:linePitch="312" w:charSpace="0"/>
        </w:sectPr>
      </w:pPr>
    </w:p>
    <w:p w14:paraId="398035F5">
      <w:pPr>
        <w:spacing w:line="560" w:lineRule="exact"/>
        <w:ind w:firstLine="3080" w:firstLineChars="700"/>
        <w:jc w:val="both"/>
        <w:rPr>
          <w:rFonts w:hint="default" w:ascii="Times New Roman" w:hAnsi="Times New Roman" w:eastAsia="黑体" w:cs="Times New Roman"/>
          <w:sz w:val="44"/>
          <w:szCs w:val="36"/>
        </w:rPr>
      </w:pPr>
      <w:r>
        <w:rPr>
          <w:rFonts w:hint="default" w:ascii="Times New Roman" w:hAnsi="Times New Roman" w:eastAsia="黑体" w:cs="Times New Roman"/>
          <w:sz w:val="44"/>
          <w:szCs w:val="36"/>
        </w:rPr>
        <w:t>填 写 说 明</w:t>
      </w:r>
    </w:p>
    <w:p w14:paraId="2F7A21F0">
      <w:pPr>
        <w:spacing w:line="560" w:lineRule="exact"/>
        <w:ind w:firstLine="3080" w:firstLineChars="700"/>
        <w:jc w:val="both"/>
        <w:rPr>
          <w:rFonts w:hint="default" w:ascii="Times New Roman" w:hAnsi="Times New Roman" w:eastAsia="黑体" w:cs="Times New Roman"/>
          <w:sz w:val="44"/>
          <w:szCs w:val="36"/>
        </w:rPr>
      </w:pPr>
    </w:p>
    <w:p w14:paraId="7098044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 w:firstLine="640" w:firstLineChars="200"/>
        <w:textAlignment w:val="auto"/>
        <w:rPr>
          <w:rFonts w:hint="eastAsia" w:ascii="仿宋" w:hAnsi="仿宋" w:eastAsia="仿宋" w:cs="仿宋"/>
          <w:b w:val="0"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lang w:val="en-US" w:eastAsia="zh-CN"/>
        </w:rPr>
        <w:t>一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</w:rPr>
        <w:t>、</w:t>
      </w: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  <w:lang w:val="en-US" w:eastAsia="zh-CN"/>
        </w:rPr>
        <w:t>申报</w:t>
      </w: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</w:rPr>
        <w:t>单位须提供：</w:t>
      </w:r>
    </w:p>
    <w:p w14:paraId="3EEB7DE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580" w:firstLineChars="0"/>
        <w:textAlignment w:val="auto"/>
        <w:rPr>
          <w:rFonts w:hint="eastAsia" w:ascii="仿宋" w:hAnsi="仿宋" w:eastAsia="仿宋" w:cs="仿宋"/>
          <w:b w:val="0"/>
          <w:bCs/>
          <w:color w:val="auto"/>
          <w:sz w:val="32"/>
          <w:szCs w:val="32"/>
          <w:u w:val="none"/>
        </w:rPr>
      </w:pP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  <w:u w:val="none"/>
          <w:lang w:val="en-US" w:eastAsia="zh-CN"/>
        </w:rPr>
        <w:t>申报</w:t>
      </w: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  <w:u w:val="none"/>
        </w:rPr>
        <w:t>单位营业执照复印件（需加盖公章）。</w:t>
      </w:r>
    </w:p>
    <w:p w14:paraId="383959D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" w:hAnsi="仿宋" w:eastAsia="仿宋" w:cs="仿宋"/>
          <w:b w:val="0"/>
          <w:bCs/>
          <w:color w:val="auto"/>
          <w:sz w:val="32"/>
          <w:szCs w:val="32"/>
          <w:u w:val="none"/>
        </w:rPr>
      </w:pP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  <w:u w:val="none"/>
          <w:lang w:val="en-US" w:eastAsia="zh-CN"/>
        </w:rPr>
        <w:t>申报</w:t>
      </w: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  <w:u w:val="none"/>
        </w:rPr>
        <w:t>单位所获相关专利、发明（包括专利与发明的应用情况，请提供证书复印件）。</w:t>
      </w:r>
    </w:p>
    <w:p w14:paraId="6DC1333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" w:hAnsi="仿宋" w:eastAsia="仿宋" w:cs="仿宋"/>
          <w:b w:val="0"/>
          <w:bCs/>
          <w:color w:val="auto"/>
          <w:sz w:val="32"/>
          <w:szCs w:val="32"/>
          <w:u w:val="none"/>
        </w:rPr>
      </w:pP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  <w:u w:val="none"/>
          <w:lang w:val="en-US" w:eastAsia="zh-CN"/>
        </w:rPr>
        <w:t>已获资质认证情况。</w:t>
      </w:r>
    </w:p>
    <w:p w14:paraId="647E42F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" w:hAnsi="仿宋" w:eastAsia="仿宋" w:cs="仿宋"/>
          <w:b w:val="0"/>
          <w:bCs/>
          <w:color w:val="auto"/>
          <w:sz w:val="32"/>
          <w:szCs w:val="32"/>
          <w:u w:val="none"/>
        </w:rPr>
      </w:pP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  <w:u w:val="none"/>
          <w:lang w:val="en-US" w:eastAsia="zh-CN"/>
        </w:rPr>
        <w:t>其它相关补充材料。</w:t>
      </w:r>
    </w:p>
    <w:p w14:paraId="1F7716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二、</w:t>
      </w:r>
      <w:r>
        <w:rPr>
          <w:rFonts w:hint="eastAsia" w:ascii="仿宋" w:hAnsi="仿宋" w:eastAsia="仿宋" w:cs="仿宋"/>
          <w:sz w:val="32"/>
          <w:szCs w:val="32"/>
        </w:rPr>
        <w:t>请填写单位将本材料电子版发送至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中国电子节能技术协会碳足迹服务工作委员会秘书处：</w:t>
      </w:r>
    </w:p>
    <w:p w14:paraId="14BFE2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邮箱:1692732653@qq.com   </w:t>
      </w:r>
    </w:p>
    <w:p w14:paraId="6F705A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申报咨询：刘永益 13910460377</w:t>
      </w:r>
    </w:p>
    <w:p w14:paraId="12C24DF0">
      <w:pPr>
        <w:spacing w:line="560" w:lineRule="exact"/>
        <w:jc w:val="left"/>
        <w:rPr>
          <w:rFonts w:hint="eastAsia" w:ascii="黑体" w:hAnsi="黑体" w:eastAsia="黑体" w:cs="黑体"/>
          <w:color w:val="0000FF"/>
          <w:sz w:val="28"/>
          <w:szCs w:val="28"/>
          <w:lang w:val="en-US" w:eastAsia="zh-CN"/>
        </w:rPr>
      </w:pPr>
    </w:p>
    <w:p w14:paraId="661D31C1">
      <w:pPr>
        <w:spacing w:line="560" w:lineRule="exact"/>
        <w:jc w:val="left"/>
        <w:rPr>
          <w:rFonts w:hint="eastAsia" w:ascii="黑体" w:hAnsi="黑体" w:eastAsia="黑体" w:cs="黑体"/>
          <w:color w:val="0000FF"/>
          <w:sz w:val="28"/>
          <w:szCs w:val="28"/>
          <w:lang w:val="en-US" w:eastAsia="zh-CN"/>
        </w:rPr>
      </w:pPr>
    </w:p>
    <w:p w14:paraId="72CA502B">
      <w:pPr>
        <w:spacing w:line="560" w:lineRule="exact"/>
        <w:jc w:val="center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第一部分 基本信息</w:t>
      </w:r>
    </w:p>
    <w:tbl>
      <w:tblPr>
        <w:tblStyle w:val="4"/>
        <w:tblW w:w="99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5"/>
        <w:gridCol w:w="1856"/>
        <w:gridCol w:w="1765"/>
        <w:gridCol w:w="344"/>
        <w:gridCol w:w="1029"/>
        <w:gridCol w:w="137"/>
        <w:gridCol w:w="3369"/>
      </w:tblGrid>
      <w:tr w14:paraId="4AEAE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7" w:hRule="atLeast"/>
          <w:jc w:val="center"/>
        </w:trPr>
        <w:tc>
          <w:tcPr>
            <w:tcW w:w="991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DA1790">
            <w:pPr>
              <w:snapToGrid w:val="0"/>
              <w:spacing w:before="62" w:beforeLines="20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（一）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单位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基本信息</w:t>
            </w:r>
          </w:p>
        </w:tc>
      </w:tr>
      <w:tr w14:paraId="06C62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C833EF">
            <w:pPr>
              <w:snapToGrid w:val="0"/>
              <w:spacing w:before="62" w:beforeLines="20"/>
              <w:rPr>
                <w:rFonts w:hint="default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单位名称</w:t>
            </w:r>
          </w:p>
        </w:tc>
        <w:tc>
          <w:tcPr>
            <w:tcW w:w="85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9C4CFA">
            <w:pPr>
              <w:snapToGrid w:val="0"/>
              <w:spacing w:before="62" w:beforeLines="20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</w:tc>
      </w:tr>
      <w:tr w14:paraId="588A8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413" w:type="dxa"/>
            <w:vAlign w:val="center"/>
          </w:tcPr>
          <w:p w14:paraId="3EE68F10">
            <w:pPr>
              <w:pStyle w:val="2"/>
              <w:spacing w:after="0" w:line="38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企业性质</w:t>
            </w:r>
          </w:p>
        </w:tc>
        <w:tc>
          <w:tcPr>
            <w:tcW w:w="3626" w:type="dxa"/>
            <w:gridSpan w:val="3"/>
          </w:tcPr>
          <w:p w14:paraId="5E8806B2">
            <w:pPr>
              <w:pStyle w:val="2"/>
              <w:spacing w:after="0" w:line="38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□国有 □民营 □三资 □其他</w:t>
            </w:r>
          </w:p>
        </w:tc>
        <w:tc>
          <w:tcPr>
            <w:tcW w:w="1510" w:type="dxa"/>
            <w:gridSpan w:val="3"/>
          </w:tcPr>
          <w:p w14:paraId="65524EBE">
            <w:pPr>
              <w:pStyle w:val="2"/>
              <w:spacing w:after="0" w:line="38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企业规模</w:t>
            </w:r>
          </w:p>
        </w:tc>
        <w:tc>
          <w:tcPr>
            <w:tcW w:w="3369" w:type="dxa"/>
          </w:tcPr>
          <w:p w14:paraId="092F8672">
            <w:pPr>
              <w:adjustRightInd w:val="0"/>
              <w:snapToGrid w:val="0"/>
              <w:spacing w:line="38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□大型 □中型 □小型</w:t>
            </w:r>
          </w:p>
        </w:tc>
      </w:tr>
      <w:tr w14:paraId="72D29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1413" w:type="dxa"/>
            <w:vAlign w:val="center"/>
          </w:tcPr>
          <w:p w14:paraId="63F2B967">
            <w:pPr>
              <w:pStyle w:val="2"/>
              <w:spacing w:after="0" w:line="440" w:lineRule="exact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法定代表</w:t>
            </w:r>
          </w:p>
        </w:tc>
        <w:tc>
          <w:tcPr>
            <w:tcW w:w="3626" w:type="dxa"/>
            <w:gridSpan w:val="3"/>
          </w:tcPr>
          <w:p w14:paraId="14D49DD6">
            <w:pPr>
              <w:pStyle w:val="2"/>
              <w:spacing w:after="0" w:line="440" w:lineRule="exact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10" w:type="dxa"/>
            <w:gridSpan w:val="3"/>
          </w:tcPr>
          <w:p w14:paraId="384997E0">
            <w:pPr>
              <w:pStyle w:val="2"/>
              <w:spacing w:after="0" w:line="380" w:lineRule="exact"/>
              <w:jc w:val="both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企业人数</w:t>
            </w:r>
          </w:p>
        </w:tc>
        <w:tc>
          <w:tcPr>
            <w:tcW w:w="3369" w:type="dxa"/>
          </w:tcPr>
          <w:p w14:paraId="38FEB03E">
            <w:pPr>
              <w:adjustRightInd w:val="0"/>
              <w:snapToGrid w:val="0"/>
              <w:spacing w:line="38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54094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413" w:type="dxa"/>
            <w:vAlign w:val="center"/>
          </w:tcPr>
          <w:p w14:paraId="1427A329">
            <w:pPr>
              <w:pStyle w:val="2"/>
              <w:spacing w:after="0" w:line="440" w:lineRule="exact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单位地址</w:t>
            </w:r>
          </w:p>
        </w:tc>
        <w:tc>
          <w:tcPr>
            <w:tcW w:w="8505" w:type="dxa"/>
            <w:gridSpan w:val="7"/>
          </w:tcPr>
          <w:p w14:paraId="3F9EF299">
            <w:pPr>
              <w:pStyle w:val="2"/>
              <w:spacing w:after="0" w:line="440" w:lineRule="exact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 xml:space="preserve">           省            市/区               </w:t>
            </w:r>
          </w:p>
        </w:tc>
      </w:tr>
      <w:tr w14:paraId="0D59A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  <w:jc w:val="center"/>
        </w:trPr>
        <w:tc>
          <w:tcPr>
            <w:tcW w:w="1413" w:type="dxa"/>
            <w:vMerge w:val="restart"/>
            <w:vAlign w:val="center"/>
          </w:tcPr>
          <w:p w14:paraId="6C118336">
            <w:pPr>
              <w:snapToGrid w:val="0"/>
              <w:spacing w:before="62" w:beforeLines="2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联系人</w:t>
            </w:r>
          </w:p>
        </w:tc>
        <w:tc>
          <w:tcPr>
            <w:tcW w:w="1861" w:type="dxa"/>
            <w:gridSpan w:val="2"/>
            <w:vAlign w:val="center"/>
          </w:tcPr>
          <w:p w14:paraId="1BB26A5D">
            <w:pPr>
              <w:snapToGrid w:val="0"/>
              <w:spacing w:before="62" w:beforeLines="2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姓名</w:t>
            </w:r>
          </w:p>
        </w:tc>
        <w:tc>
          <w:tcPr>
            <w:tcW w:w="2109" w:type="dxa"/>
            <w:gridSpan w:val="2"/>
            <w:vAlign w:val="center"/>
          </w:tcPr>
          <w:p w14:paraId="485F4576">
            <w:pPr>
              <w:snapToGrid w:val="0"/>
              <w:spacing w:before="62" w:beforeLines="2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29" w:type="dxa"/>
            <w:vAlign w:val="center"/>
          </w:tcPr>
          <w:p w14:paraId="6DA8D042">
            <w:pPr>
              <w:snapToGrid w:val="0"/>
              <w:spacing w:before="62" w:beforeLines="2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电话</w:t>
            </w:r>
          </w:p>
        </w:tc>
        <w:tc>
          <w:tcPr>
            <w:tcW w:w="3506" w:type="dxa"/>
            <w:gridSpan w:val="2"/>
            <w:vAlign w:val="center"/>
          </w:tcPr>
          <w:p w14:paraId="3B789929">
            <w:pPr>
              <w:snapToGrid w:val="0"/>
              <w:spacing w:before="62" w:beforeLines="2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6AC40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  <w:jc w:val="center"/>
        </w:trPr>
        <w:tc>
          <w:tcPr>
            <w:tcW w:w="1413" w:type="dxa"/>
            <w:vMerge w:val="continue"/>
            <w:vAlign w:val="center"/>
          </w:tcPr>
          <w:p w14:paraId="7B0283DB">
            <w:pPr>
              <w:snapToGrid w:val="0"/>
              <w:spacing w:before="62" w:beforeLines="2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61" w:type="dxa"/>
            <w:gridSpan w:val="2"/>
            <w:vAlign w:val="center"/>
          </w:tcPr>
          <w:p w14:paraId="08558EF3">
            <w:pPr>
              <w:snapToGrid w:val="0"/>
              <w:spacing w:before="62" w:beforeLines="2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职务</w:t>
            </w:r>
          </w:p>
        </w:tc>
        <w:tc>
          <w:tcPr>
            <w:tcW w:w="2109" w:type="dxa"/>
            <w:gridSpan w:val="2"/>
            <w:vAlign w:val="center"/>
          </w:tcPr>
          <w:p w14:paraId="2E578406">
            <w:pPr>
              <w:snapToGrid w:val="0"/>
              <w:spacing w:before="62" w:beforeLines="2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29" w:type="dxa"/>
            <w:vAlign w:val="center"/>
          </w:tcPr>
          <w:p w14:paraId="3E20E7A2">
            <w:pPr>
              <w:snapToGrid w:val="0"/>
              <w:spacing w:before="62" w:beforeLines="2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E-mail</w:t>
            </w:r>
          </w:p>
        </w:tc>
        <w:tc>
          <w:tcPr>
            <w:tcW w:w="3506" w:type="dxa"/>
            <w:gridSpan w:val="2"/>
            <w:vAlign w:val="center"/>
          </w:tcPr>
          <w:p w14:paraId="0CC7A27A">
            <w:pPr>
              <w:snapToGrid w:val="0"/>
              <w:spacing w:before="62" w:beforeLines="2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30444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4" w:hRule="atLeast"/>
          <w:jc w:val="center"/>
        </w:trPr>
        <w:tc>
          <w:tcPr>
            <w:tcW w:w="1413" w:type="dxa"/>
            <w:vAlign w:val="center"/>
          </w:tcPr>
          <w:p w14:paraId="3FB9DAA3">
            <w:pPr>
              <w:snapToGrid w:val="0"/>
              <w:spacing w:line="38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企业简介</w:t>
            </w:r>
          </w:p>
        </w:tc>
        <w:tc>
          <w:tcPr>
            <w:tcW w:w="8505" w:type="dxa"/>
            <w:gridSpan w:val="7"/>
          </w:tcPr>
          <w:p w14:paraId="33419864">
            <w:pPr>
              <w:pStyle w:val="2"/>
              <w:spacing w:after="0" w:line="380" w:lineRule="exact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企业主营业务、发展历程、行业特点等情况。</w:t>
            </w:r>
          </w:p>
        </w:tc>
      </w:tr>
      <w:tr w14:paraId="057DB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1413" w:type="dxa"/>
            <w:vAlign w:val="center"/>
          </w:tcPr>
          <w:p w14:paraId="48AC126D">
            <w:pPr>
              <w:snapToGrid w:val="0"/>
              <w:spacing w:before="62" w:beforeLines="20"/>
              <w:jc w:val="both"/>
              <w:rPr>
                <w:rFonts w:hint="eastAsia" w:ascii="仿宋" w:hAnsi="仿宋" w:eastAsia="仿宋" w:cs="仿宋"/>
                <w:sz w:val="28"/>
                <w:szCs w:val="28"/>
                <w:highlight w:val="yellow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所属行业</w:t>
            </w:r>
          </w:p>
        </w:tc>
        <w:tc>
          <w:tcPr>
            <w:tcW w:w="8505" w:type="dxa"/>
            <w:gridSpan w:val="7"/>
          </w:tcPr>
          <w:p w14:paraId="4B0529E0">
            <w:pPr>
              <w:pStyle w:val="2"/>
              <w:spacing w:after="0" w:line="38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16AD3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  <w:jc w:val="center"/>
        </w:trPr>
        <w:tc>
          <w:tcPr>
            <w:tcW w:w="1413" w:type="dxa"/>
            <w:vAlign w:val="center"/>
          </w:tcPr>
          <w:p w14:paraId="70069FEB">
            <w:pPr>
              <w:snapToGrid w:val="0"/>
              <w:spacing w:before="62" w:beforeLines="20"/>
              <w:jc w:val="both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8505" w:type="dxa"/>
            <w:gridSpan w:val="7"/>
          </w:tcPr>
          <w:p w14:paraId="3AA05579">
            <w:pPr>
              <w:pStyle w:val="2"/>
              <w:spacing w:after="0" w:line="38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</w:tbl>
    <w:p w14:paraId="2F2BA812">
      <w:pPr>
        <w:pStyle w:val="2"/>
        <w:rPr>
          <w:rFonts w:hint="default" w:ascii="Times New Roman" w:hAnsi="Times New Roman" w:cs="Times New Roman"/>
        </w:rPr>
      </w:pPr>
    </w:p>
    <w:p w14:paraId="65F110E4">
      <w:pPr>
        <w:spacing w:line="560" w:lineRule="exact"/>
        <w:jc w:val="center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第二部分  数字化能碳管理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项目介绍</w:t>
      </w:r>
    </w:p>
    <w:p w14:paraId="1E227F74"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37457CFF">
      <w:pPr>
        <w:spacing w:line="560" w:lineRule="exact"/>
        <w:ind w:firstLine="562" w:firstLineChars="200"/>
        <w:jc w:val="left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（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一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）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项目、技术详细内容</w:t>
      </w:r>
    </w:p>
    <w:tbl>
      <w:tblPr>
        <w:tblStyle w:val="4"/>
        <w:tblW w:w="97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22"/>
      </w:tblGrid>
      <w:tr w14:paraId="2F14E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9" w:hRule="atLeast"/>
          <w:jc w:val="center"/>
        </w:trPr>
        <w:tc>
          <w:tcPr>
            <w:tcW w:w="9722" w:type="dxa"/>
            <w:vAlign w:val="center"/>
          </w:tcPr>
          <w:p w14:paraId="1AFC801C">
            <w:pPr>
              <w:snapToGrid w:val="0"/>
              <w:spacing w:line="36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 w14:paraId="04545E17">
      <w:pPr>
        <w:spacing w:line="560" w:lineRule="exact"/>
        <w:ind w:firstLine="562" w:firstLineChars="200"/>
        <w:jc w:val="left"/>
        <w:rPr>
          <w:rFonts w:hint="default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8"/>
          <w:szCs w:val="28"/>
        </w:rPr>
        <w:t>（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二</w:t>
      </w:r>
      <w:r>
        <w:rPr>
          <w:rFonts w:hint="default" w:ascii="仿宋" w:hAnsi="仿宋" w:eastAsia="仿宋" w:cs="仿宋"/>
          <w:b/>
          <w:bCs/>
          <w:sz w:val="28"/>
          <w:szCs w:val="28"/>
        </w:rPr>
        <w:t>）创新点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服务案例详细介绍</w:t>
      </w:r>
    </w:p>
    <w:tbl>
      <w:tblPr>
        <w:tblStyle w:val="4"/>
        <w:tblW w:w="96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5"/>
      </w:tblGrid>
      <w:tr w14:paraId="1D009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7" w:hRule="atLeast"/>
          <w:jc w:val="center"/>
        </w:trPr>
        <w:tc>
          <w:tcPr>
            <w:tcW w:w="9635" w:type="dxa"/>
            <w:vAlign w:val="center"/>
          </w:tcPr>
          <w:p w14:paraId="30EE32CE">
            <w:pPr>
              <w:snapToGrid w:val="0"/>
              <w:spacing w:line="36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 w14:paraId="53B84C78">
      <w:pPr>
        <w:spacing w:line="560" w:lineRule="exact"/>
        <w:jc w:val="both"/>
        <w:rPr>
          <w:rFonts w:hint="default" w:ascii="Times New Roman" w:hAnsi="Times New Roman" w:eastAsia="黑体" w:cs="Times New Roman"/>
          <w:sz w:val="32"/>
          <w:szCs w:val="32"/>
        </w:rPr>
      </w:pPr>
    </w:p>
    <w:p w14:paraId="41733199">
      <w:pPr>
        <w:spacing w:line="560" w:lineRule="exact"/>
        <w:ind w:firstLine="562" w:firstLineChars="200"/>
        <w:jc w:val="left"/>
        <w:rPr>
          <w:rFonts w:hint="default" w:ascii="仿宋" w:hAnsi="仿宋" w:eastAsia="仿宋" w:cs="仿宋"/>
          <w:b/>
          <w:bCs/>
          <w:sz w:val="28"/>
          <w:szCs w:val="28"/>
        </w:rPr>
      </w:pPr>
      <w:r>
        <w:rPr>
          <w:rFonts w:hint="default" w:ascii="仿宋" w:hAnsi="仿宋" w:eastAsia="仿宋" w:cs="仿宋"/>
          <w:b/>
          <w:bCs/>
          <w:sz w:val="28"/>
          <w:szCs w:val="28"/>
        </w:rPr>
        <w:t>（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三</w:t>
      </w:r>
      <w:r>
        <w:rPr>
          <w:rFonts w:hint="default" w:ascii="仿宋" w:hAnsi="仿宋" w:eastAsia="仿宋" w:cs="仿宋"/>
          <w:b/>
          <w:bCs/>
          <w:sz w:val="28"/>
          <w:szCs w:val="28"/>
        </w:rPr>
        <w:t>）应用情况</w:t>
      </w:r>
    </w:p>
    <w:tbl>
      <w:tblPr>
        <w:tblStyle w:val="4"/>
        <w:tblW w:w="91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60"/>
      </w:tblGrid>
      <w:tr w14:paraId="0A21D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0" w:hRule="atLeast"/>
          <w:jc w:val="center"/>
        </w:trPr>
        <w:tc>
          <w:tcPr>
            <w:tcW w:w="9160" w:type="dxa"/>
            <w:vAlign w:val="center"/>
          </w:tcPr>
          <w:p w14:paraId="13286B2D">
            <w:pPr>
              <w:snapToGrid w:val="0"/>
              <w:spacing w:line="36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 w14:paraId="1DA36B32">
      <w:pPr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71A59B4D">
      <w:pPr>
        <w:spacing w:line="560" w:lineRule="exact"/>
        <w:ind w:firstLine="562" w:firstLineChars="200"/>
        <w:jc w:val="left"/>
        <w:rPr>
          <w:rFonts w:hint="default" w:ascii="仿宋" w:hAnsi="仿宋" w:eastAsia="仿宋" w:cs="仿宋"/>
          <w:b/>
          <w:bCs/>
          <w:sz w:val="28"/>
          <w:szCs w:val="28"/>
        </w:rPr>
      </w:pPr>
      <w:r>
        <w:rPr>
          <w:rFonts w:hint="default" w:ascii="仿宋" w:hAnsi="仿宋" w:eastAsia="仿宋" w:cs="仿宋"/>
          <w:b/>
          <w:bCs/>
          <w:sz w:val="28"/>
          <w:szCs w:val="28"/>
        </w:rPr>
        <w:t>（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四</w:t>
      </w:r>
      <w:r>
        <w:rPr>
          <w:rFonts w:hint="default" w:ascii="仿宋" w:hAnsi="仿宋" w:eastAsia="仿宋" w:cs="仿宋"/>
          <w:b/>
          <w:bCs/>
          <w:sz w:val="28"/>
          <w:szCs w:val="28"/>
        </w:rPr>
        <w:t>）自主创新成果</w:t>
      </w:r>
    </w:p>
    <w:tbl>
      <w:tblPr>
        <w:tblStyle w:val="4"/>
        <w:tblW w:w="90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53"/>
      </w:tblGrid>
      <w:tr w14:paraId="607B2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2" w:hRule="atLeast"/>
          <w:jc w:val="center"/>
        </w:trPr>
        <w:tc>
          <w:tcPr>
            <w:tcW w:w="9053" w:type="dxa"/>
            <w:vAlign w:val="center"/>
          </w:tcPr>
          <w:p w14:paraId="632F393F">
            <w:pPr>
              <w:snapToGrid w:val="0"/>
              <w:spacing w:line="36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 w14:paraId="3BB40D61"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59528F3C">
      <w:pPr>
        <w:spacing w:line="560" w:lineRule="exact"/>
        <w:ind w:firstLine="562" w:firstLineChars="200"/>
        <w:jc w:val="left"/>
        <w:rPr>
          <w:rFonts w:hint="default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8"/>
          <w:szCs w:val="28"/>
          <w:lang w:val="en-US" w:eastAsia="zh-CN"/>
        </w:rPr>
        <w:t>（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五</w:t>
      </w:r>
      <w:r>
        <w:rPr>
          <w:rFonts w:hint="default" w:ascii="仿宋" w:hAnsi="仿宋" w:eastAsia="仿宋" w:cs="仿宋"/>
          <w:b/>
          <w:bCs/>
          <w:sz w:val="28"/>
          <w:szCs w:val="28"/>
          <w:lang w:val="en-US" w:eastAsia="zh-CN"/>
        </w:rPr>
        <w:t>）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贡献亮点</w:t>
      </w:r>
    </w:p>
    <w:tbl>
      <w:tblPr>
        <w:tblStyle w:val="4"/>
        <w:tblW w:w="90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4"/>
      </w:tblGrid>
      <w:tr w14:paraId="29258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1" w:hRule="atLeast"/>
          <w:jc w:val="center"/>
        </w:trPr>
        <w:tc>
          <w:tcPr>
            <w:tcW w:w="9004" w:type="dxa"/>
            <w:vAlign w:val="center"/>
          </w:tcPr>
          <w:p w14:paraId="5762566A">
            <w:pPr>
              <w:snapToGrid w:val="0"/>
              <w:spacing w:line="36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 w14:paraId="5FED7588">
      <w:pPr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4F4B6D07">
      <w:pPr>
        <w:rPr>
          <w:rFonts w:hint="default" w:ascii="Times New Roman" w:hAnsi="Times New Roman" w:eastAsia="仿宋_GB2312" w:cs="Times New Roman"/>
          <w:bCs/>
          <w:sz w:val="32"/>
          <w:szCs w:val="32"/>
        </w:rPr>
      </w:pPr>
    </w:p>
    <w:p w14:paraId="10E691E7">
      <w:pPr>
        <w:spacing w:line="560" w:lineRule="exact"/>
        <w:ind w:firstLine="562" w:firstLineChars="200"/>
        <w:jc w:val="left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（六）面临问题</w:t>
      </w:r>
    </w:p>
    <w:tbl>
      <w:tblPr>
        <w:tblStyle w:val="4"/>
        <w:tblW w:w="88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77"/>
      </w:tblGrid>
      <w:tr w14:paraId="228FB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8" w:hRule="atLeast"/>
          <w:jc w:val="center"/>
        </w:trPr>
        <w:tc>
          <w:tcPr>
            <w:tcW w:w="8877" w:type="dxa"/>
            <w:vAlign w:val="center"/>
          </w:tcPr>
          <w:p w14:paraId="196F0D90">
            <w:pPr>
              <w:snapToGrid w:val="0"/>
              <w:spacing w:line="36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 w14:paraId="3B272117">
      <w:pPr>
        <w:spacing w:line="560" w:lineRule="exact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1E3379B5">
      <w:pPr>
        <w:widowControl/>
        <w:jc w:val="center"/>
        <w:rPr>
          <w:rFonts w:hint="default" w:ascii="Times New Roman" w:hAnsi="Times New Roman" w:eastAsia="黑体" w:cs="Times New Roman"/>
          <w:sz w:val="44"/>
          <w:szCs w:val="44"/>
        </w:rPr>
      </w:pPr>
    </w:p>
    <w:p w14:paraId="3F81A52D">
      <w:pPr>
        <w:widowControl/>
        <w:jc w:val="center"/>
        <w:rPr>
          <w:rFonts w:hint="default" w:ascii="Times New Roman" w:hAnsi="Times New Roman" w:eastAsia="黑体" w:cs="Times New Roman"/>
          <w:sz w:val="44"/>
          <w:szCs w:val="44"/>
        </w:rPr>
      </w:pPr>
      <w:r>
        <w:rPr>
          <w:rFonts w:hint="default" w:ascii="Times New Roman" w:hAnsi="Times New Roman" w:eastAsia="黑体" w:cs="Times New Roman"/>
          <w:sz w:val="44"/>
          <w:szCs w:val="44"/>
        </w:rPr>
        <w:t>单位责任声明</w:t>
      </w:r>
    </w:p>
    <w:p w14:paraId="68CAB6F7">
      <w:pPr>
        <w:spacing w:line="560" w:lineRule="exact"/>
        <w:jc w:val="left"/>
        <w:rPr>
          <w:rFonts w:hint="eastAsia" w:ascii="仿宋" w:hAnsi="仿宋" w:eastAsia="仿宋" w:cs="仿宋"/>
          <w:b w:val="0"/>
          <w:bCs w:val="0"/>
          <w:sz w:val="36"/>
          <w:szCs w:val="36"/>
          <w:lang w:val="en-US" w:eastAsia="zh-CN"/>
        </w:rPr>
      </w:pPr>
    </w:p>
    <w:p w14:paraId="61BCA017">
      <w:pPr>
        <w:spacing w:line="560" w:lineRule="exact"/>
        <w:ind w:firstLine="640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1.我单位对提供全部资料的真实性负责，并保证所涉及的案例皆为自主知识产权。</w:t>
      </w:r>
    </w:p>
    <w:p w14:paraId="1ECBBAAD">
      <w:pPr>
        <w:spacing w:line="560" w:lineRule="exact"/>
        <w:ind w:firstLine="640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2.我单位对所提交的材料负有保密责任，按照国家相关保密规定，所提交的内容未涉及国家秘密、个人信息和其他敏感信息。</w:t>
      </w:r>
    </w:p>
    <w:p w14:paraId="32124CA6">
      <w:pPr>
        <w:spacing w:line="560" w:lineRule="exact"/>
        <w:ind w:firstLine="640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3.所填写的相关文字和图片已经由我单位审核，确认无误。我单位对违反上述声明导致的后果承担全部法律责任。</w:t>
      </w:r>
    </w:p>
    <w:p w14:paraId="057A1FC8">
      <w:pPr>
        <w:spacing w:line="560" w:lineRule="exact"/>
        <w:ind w:firstLine="640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联 系 人：</w:t>
      </w:r>
    </w:p>
    <w:p w14:paraId="4C72B356">
      <w:pPr>
        <w:spacing w:line="560" w:lineRule="exact"/>
        <w:ind w:firstLine="640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联系电话：</w:t>
      </w:r>
    </w:p>
    <w:p w14:paraId="63CAC0C3">
      <w:pPr>
        <w:spacing w:line="560" w:lineRule="exact"/>
        <w:ind w:firstLine="640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法定代表人：（签字）</w:t>
      </w:r>
    </w:p>
    <w:p w14:paraId="2CFC7E44">
      <w:pPr>
        <w:spacing w:line="560" w:lineRule="exact"/>
        <w:ind w:firstLine="640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单位：（单位盖章）</w:t>
      </w:r>
    </w:p>
    <w:p w14:paraId="21B915EE">
      <w:pPr>
        <w:spacing w:line="560" w:lineRule="exact"/>
        <w:ind w:firstLine="640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096B5CCF">
      <w:pPr>
        <w:spacing w:line="560" w:lineRule="exact"/>
        <w:ind w:firstLine="640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                       2024 年   月   日 </w:t>
      </w:r>
    </w:p>
    <w:sectPr>
      <w:footerReference r:id="rId4" w:type="default"/>
      <w:pgSz w:w="11906" w:h="16838"/>
      <w:pgMar w:top="1440" w:right="1803" w:bottom="1440" w:left="1803" w:header="851" w:footer="992" w:gutter="0"/>
      <w:pgNumType w:fmt="decimal" w:start="1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10F4ED">
    <w:pPr>
      <w:pStyle w:val="3"/>
      <w:jc w:val="center"/>
      <w:rPr>
        <w:rFonts w:ascii="仿宋_GB2312" w:eastAsia="仿宋_GB2312"/>
        <w:sz w:val="2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B3EA17">
    <w:pPr>
      <w:pStyle w:val="3"/>
      <w:jc w:val="center"/>
      <w:rPr>
        <w:rFonts w:ascii="仿宋_GB2312" w:eastAsia="仿宋_GB2312"/>
        <w:sz w:val="22"/>
      </w:rPr>
    </w:pPr>
    <w:r>
      <w:rPr>
        <w:sz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0E01E3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70E01E3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00A2372"/>
    <w:multiLevelType w:val="multilevel"/>
    <w:tmpl w:val="300A2372"/>
    <w:lvl w:ilvl="0" w:tentative="0">
      <w:start w:val="1"/>
      <w:numFmt w:val="bullet"/>
      <w:lvlText w:val=""/>
      <w:lvlJc w:val="left"/>
      <w:pPr>
        <w:tabs>
          <w:tab w:val="left" w:pos="1000"/>
        </w:tabs>
        <w:ind w:left="100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1420"/>
        </w:tabs>
        <w:ind w:left="142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840"/>
        </w:tabs>
        <w:ind w:left="184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2260"/>
        </w:tabs>
        <w:ind w:left="226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680"/>
        </w:tabs>
        <w:ind w:left="268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3100"/>
        </w:tabs>
        <w:ind w:left="310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3520"/>
        </w:tabs>
        <w:ind w:left="352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940"/>
        </w:tabs>
        <w:ind w:left="394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4360"/>
        </w:tabs>
        <w:ind w:left="436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lMGRlMzVmMmU3ODliMjZlNWRjMWM1NTI3NDk1YmMifQ=="/>
  </w:docVars>
  <w:rsids>
    <w:rsidRoot w:val="505A5095"/>
    <w:rsid w:val="00521919"/>
    <w:rsid w:val="00853699"/>
    <w:rsid w:val="010F3B4F"/>
    <w:rsid w:val="01D6734A"/>
    <w:rsid w:val="022655F4"/>
    <w:rsid w:val="02353A89"/>
    <w:rsid w:val="03CA254E"/>
    <w:rsid w:val="043879D7"/>
    <w:rsid w:val="04CA4A74"/>
    <w:rsid w:val="05703C68"/>
    <w:rsid w:val="06F9010F"/>
    <w:rsid w:val="09A82D92"/>
    <w:rsid w:val="0CF431DA"/>
    <w:rsid w:val="0E19425F"/>
    <w:rsid w:val="0E5A03D3"/>
    <w:rsid w:val="0FDF674C"/>
    <w:rsid w:val="0FFA14DB"/>
    <w:rsid w:val="1021389E"/>
    <w:rsid w:val="112F7AD2"/>
    <w:rsid w:val="11322782"/>
    <w:rsid w:val="123B45F5"/>
    <w:rsid w:val="13E20E4D"/>
    <w:rsid w:val="145853B5"/>
    <w:rsid w:val="167D2646"/>
    <w:rsid w:val="170449EE"/>
    <w:rsid w:val="175718CF"/>
    <w:rsid w:val="17C214C3"/>
    <w:rsid w:val="18814EDA"/>
    <w:rsid w:val="19102702"/>
    <w:rsid w:val="19365181"/>
    <w:rsid w:val="1BE20386"/>
    <w:rsid w:val="1C6B3993"/>
    <w:rsid w:val="1DC46DBB"/>
    <w:rsid w:val="1E183F2B"/>
    <w:rsid w:val="1EF01871"/>
    <w:rsid w:val="1F5350F7"/>
    <w:rsid w:val="1F9538CF"/>
    <w:rsid w:val="1FF64400"/>
    <w:rsid w:val="2025476B"/>
    <w:rsid w:val="215633CE"/>
    <w:rsid w:val="2405053A"/>
    <w:rsid w:val="248C5333"/>
    <w:rsid w:val="24F032B6"/>
    <w:rsid w:val="250122DA"/>
    <w:rsid w:val="25115838"/>
    <w:rsid w:val="263D1151"/>
    <w:rsid w:val="27E332A8"/>
    <w:rsid w:val="27E63208"/>
    <w:rsid w:val="2ACC2234"/>
    <w:rsid w:val="2B331B51"/>
    <w:rsid w:val="2B7E174D"/>
    <w:rsid w:val="2BB4516F"/>
    <w:rsid w:val="2C7A0167"/>
    <w:rsid w:val="2D1265F1"/>
    <w:rsid w:val="2D4F15F3"/>
    <w:rsid w:val="2D6D7CCB"/>
    <w:rsid w:val="2E871248"/>
    <w:rsid w:val="2FC23F73"/>
    <w:rsid w:val="30121A9A"/>
    <w:rsid w:val="30D24E4C"/>
    <w:rsid w:val="314E571E"/>
    <w:rsid w:val="32096215"/>
    <w:rsid w:val="33AC1DD9"/>
    <w:rsid w:val="33C00B55"/>
    <w:rsid w:val="37781747"/>
    <w:rsid w:val="3B385475"/>
    <w:rsid w:val="3B900C03"/>
    <w:rsid w:val="3D7777B5"/>
    <w:rsid w:val="3E791AB2"/>
    <w:rsid w:val="403D52DB"/>
    <w:rsid w:val="4068717D"/>
    <w:rsid w:val="42073DF3"/>
    <w:rsid w:val="45800BDC"/>
    <w:rsid w:val="47B02837"/>
    <w:rsid w:val="481C1C7A"/>
    <w:rsid w:val="48293116"/>
    <w:rsid w:val="48B06F92"/>
    <w:rsid w:val="494F02F5"/>
    <w:rsid w:val="49F96717"/>
    <w:rsid w:val="4C1A4FF8"/>
    <w:rsid w:val="4C8A7AFA"/>
    <w:rsid w:val="4CD464C5"/>
    <w:rsid w:val="4D9D385D"/>
    <w:rsid w:val="4DD21759"/>
    <w:rsid w:val="4E740A62"/>
    <w:rsid w:val="4F506DD9"/>
    <w:rsid w:val="505A5095"/>
    <w:rsid w:val="50647102"/>
    <w:rsid w:val="508637C9"/>
    <w:rsid w:val="5160707C"/>
    <w:rsid w:val="52171848"/>
    <w:rsid w:val="522105B9"/>
    <w:rsid w:val="52884ADC"/>
    <w:rsid w:val="56CB31E9"/>
    <w:rsid w:val="56E9366F"/>
    <w:rsid w:val="57B1269B"/>
    <w:rsid w:val="58A81A34"/>
    <w:rsid w:val="59A2217E"/>
    <w:rsid w:val="59B60181"/>
    <w:rsid w:val="5A1153B7"/>
    <w:rsid w:val="5A166E71"/>
    <w:rsid w:val="5ACF4A47"/>
    <w:rsid w:val="5B26402D"/>
    <w:rsid w:val="5B8F0E42"/>
    <w:rsid w:val="5BBE50CA"/>
    <w:rsid w:val="5BF705DC"/>
    <w:rsid w:val="5CDF5774"/>
    <w:rsid w:val="5D192F00"/>
    <w:rsid w:val="5D4569EF"/>
    <w:rsid w:val="5EB6477F"/>
    <w:rsid w:val="601479AF"/>
    <w:rsid w:val="63513C61"/>
    <w:rsid w:val="66B71F13"/>
    <w:rsid w:val="66E856F1"/>
    <w:rsid w:val="6A333127"/>
    <w:rsid w:val="6D0B148F"/>
    <w:rsid w:val="6D8617C0"/>
    <w:rsid w:val="6DAC04C0"/>
    <w:rsid w:val="6EBE300F"/>
    <w:rsid w:val="6F05038F"/>
    <w:rsid w:val="75914453"/>
    <w:rsid w:val="75C422FE"/>
    <w:rsid w:val="77F209E9"/>
    <w:rsid w:val="77F53542"/>
    <w:rsid w:val="7B753599"/>
    <w:rsid w:val="7C6F7432"/>
    <w:rsid w:val="7D1172F8"/>
    <w:rsid w:val="7F8F2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rFonts w:ascii="Calibri" w:hAnsi="Calibri" w:eastAsia="宋体" w:cs="Calibri"/>
      <w:szCs w:val="21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6">
    <w:name w:val="段"/>
    <w:qFormat/>
    <w:uiPriority w:val="0"/>
    <w:pPr>
      <w:autoSpaceDE w:val="0"/>
      <w:autoSpaceDN w:val="0"/>
      <w:ind w:firstLine="200" w:firstLineChars="200"/>
      <w:jc w:val="both"/>
    </w:pPr>
    <w:rPr>
      <w:rFonts w:ascii="宋体" w:hAnsi="Calibri" w:eastAsia="宋体" w:cs="Times New Roman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554</Words>
  <Characters>592</Characters>
  <Lines>0</Lines>
  <Paragraphs>0</Paragraphs>
  <TotalTime>1</TotalTime>
  <ScaleCrop>false</ScaleCrop>
  <LinksUpToDate>false</LinksUpToDate>
  <CharactersWithSpaces>724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2022-01-13T04:56:00Z</dcterms:created>
  <dc:creator>大秦</dc:creator>
  <cp:lastModifiedBy>刘永益(碳足迹委)</cp:lastModifiedBy>
  <dcterms:modified xsi:type="dcterms:W3CDTF">2025-04-02T07:50:33Z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3F0AB26A39BA4F7AAFB82FFA25971FDA_13</vt:lpwstr>
  </property>
  <property fmtid="{D5CDD505-2E9C-101B-9397-08002B2CF9AE}" pid="4" name="KSOTemplateDocerSaveRecord">
    <vt:lpwstr>eyJoZGlkIjoiZTJlMGRlMzVmMmU3ODliMjZlNWRjMWM1NTI3NDk1YmMiLCJ1c2VySWQiOiI1NTg0MTAzMDYifQ==</vt:lpwstr>
  </property>
</Properties>
</file>